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2ad2aabd7e4f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d0f43ea36f46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Smarchowice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ac4b8016b448d4" /><Relationship Type="http://schemas.openxmlformats.org/officeDocument/2006/relationships/numbering" Target="/word/numbering.xml" Id="R96e77eec25314419" /><Relationship Type="http://schemas.openxmlformats.org/officeDocument/2006/relationships/settings" Target="/word/settings.xml" Id="Rf666282466f34ee3" /><Relationship Type="http://schemas.openxmlformats.org/officeDocument/2006/relationships/image" Target="/word/media/2d4aa418-5ff4-4345-a339-14f4906b9948.png" Id="Rc6d0f43ea36f463f" /></Relationships>
</file>