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c8d034cb454c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b7ee5e5efc4a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Smerdyna,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b8a42c70a14aed" /><Relationship Type="http://schemas.openxmlformats.org/officeDocument/2006/relationships/numbering" Target="/word/numbering.xml" Id="Rc7630304a86847ec" /><Relationship Type="http://schemas.openxmlformats.org/officeDocument/2006/relationships/settings" Target="/word/settings.xml" Id="R6df68e97eee44498" /><Relationship Type="http://schemas.openxmlformats.org/officeDocument/2006/relationships/image" Target="/word/media/d1f9e2e5-2fdf-42fd-aef5-a9bbc897041c.png" Id="R77b7ee5e5efc4aca" /></Relationships>
</file>