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ca6b2e0dd847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3b9793249743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Smerekowiec,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a5ec4eecbe446f" /><Relationship Type="http://schemas.openxmlformats.org/officeDocument/2006/relationships/numbering" Target="/word/numbering.xml" Id="R320b35909c8945cd" /><Relationship Type="http://schemas.openxmlformats.org/officeDocument/2006/relationships/settings" Target="/word/settings.xml" Id="R1d492b486f1e4e03" /><Relationship Type="http://schemas.openxmlformats.org/officeDocument/2006/relationships/image" Target="/word/media/0f1702ea-7458-4072-bf10-00df196729ae.png" Id="Rda3b979324974310" /></Relationships>
</file>