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d21fe468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a6694f20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c5e7f95e144c7" /><Relationship Type="http://schemas.openxmlformats.org/officeDocument/2006/relationships/numbering" Target="/word/numbering.xml" Id="R1995574f51564ee2" /><Relationship Type="http://schemas.openxmlformats.org/officeDocument/2006/relationships/settings" Target="/word/settings.xml" Id="R91cff343bf964db2" /><Relationship Type="http://schemas.openxmlformats.org/officeDocument/2006/relationships/image" Target="/word/media/227ee9c6-1868-4a1a-bc73-a79e5691666f.png" Id="R88ca6694f20a4737" /></Relationships>
</file>