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12a729a29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77858fd2f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7ca40a00a4c8c" /><Relationship Type="http://schemas.openxmlformats.org/officeDocument/2006/relationships/numbering" Target="/word/numbering.xml" Id="R0a45acab111a476a" /><Relationship Type="http://schemas.openxmlformats.org/officeDocument/2006/relationships/settings" Target="/word/settings.xml" Id="R717bb5ae9a824971" /><Relationship Type="http://schemas.openxmlformats.org/officeDocument/2006/relationships/image" Target="/word/media/81792f59-7f50-43da-a28b-91792273e3d8.png" Id="Ra0f77858fd2f4669" /></Relationships>
</file>