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20d6d0a5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618d4d49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35552ea64466c" /><Relationship Type="http://schemas.openxmlformats.org/officeDocument/2006/relationships/numbering" Target="/word/numbering.xml" Id="Rdaf01d1447a442a4" /><Relationship Type="http://schemas.openxmlformats.org/officeDocument/2006/relationships/settings" Target="/word/settings.xml" Id="Rba356257f3c14e4e" /><Relationship Type="http://schemas.openxmlformats.org/officeDocument/2006/relationships/image" Target="/word/media/eeacc7f2-d2f9-42dc-8f41-8fa53e57fa2c.png" Id="R571e618d4d494ac4" /></Relationships>
</file>