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8c15a29ef5a3439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67c3840351a46cd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Smolary,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8a5b7900bee4f44" /><Relationship Type="http://schemas.openxmlformats.org/officeDocument/2006/relationships/numbering" Target="/word/numbering.xml" Id="R7ec6412c6bb94040" /><Relationship Type="http://schemas.openxmlformats.org/officeDocument/2006/relationships/settings" Target="/word/settings.xml" Id="Rdb94fda5dff84727" /><Relationship Type="http://schemas.openxmlformats.org/officeDocument/2006/relationships/image" Target="/word/media/fec0a60a-4418-47be-91c4-ebaad001af68.png" Id="Ra67c3840351a46cd" /></Relationships>
</file>