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a646eee01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91aa250ce45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Smoldziny,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92289263fc44ac" /><Relationship Type="http://schemas.openxmlformats.org/officeDocument/2006/relationships/numbering" Target="/word/numbering.xml" Id="Rf118c5061ff74468" /><Relationship Type="http://schemas.openxmlformats.org/officeDocument/2006/relationships/settings" Target="/word/settings.xml" Id="R640e1be92e984d9e" /><Relationship Type="http://schemas.openxmlformats.org/officeDocument/2006/relationships/image" Target="/word/media/c1f5c389-6d30-4787-8913-bf5094050c9d.png" Id="R9d191aa250ce455c" /></Relationships>
</file>