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878d5e8b5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cf386c6c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3ee4962684244" /><Relationship Type="http://schemas.openxmlformats.org/officeDocument/2006/relationships/numbering" Target="/word/numbering.xml" Id="Ra6fde0ec7aaa4df2" /><Relationship Type="http://schemas.openxmlformats.org/officeDocument/2006/relationships/settings" Target="/word/settings.xml" Id="R8e43cf7e5c9f4352" /><Relationship Type="http://schemas.openxmlformats.org/officeDocument/2006/relationships/image" Target="/word/media/89549ba1-b121-4b10-b7a2-16313434dc44.png" Id="Rbcb9cf386c6c4b90" /></Relationships>
</file>