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6be7aacd2b4e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53bac293b24f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Smolenta,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c4d46966854d16" /><Relationship Type="http://schemas.openxmlformats.org/officeDocument/2006/relationships/numbering" Target="/word/numbering.xml" Id="Rf597c31d1b654e02" /><Relationship Type="http://schemas.openxmlformats.org/officeDocument/2006/relationships/settings" Target="/word/settings.xml" Id="R0329207bd3f74406" /><Relationship Type="http://schemas.openxmlformats.org/officeDocument/2006/relationships/image" Target="/word/media/d40972c1-3618-41e0-9a91-85938a3a2d5b.png" Id="R5953bac293b24f87" /></Relationships>
</file>