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775038c2d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4ae379256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d03f3e3ec4b2e" /><Relationship Type="http://schemas.openxmlformats.org/officeDocument/2006/relationships/numbering" Target="/word/numbering.xml" Id="R433fc1e99c684d3b" /><Relationship Type="http://schemas.openxmlformats.org/officeDocument/2006/relationships/settings" Target="/word/settings.xml" Id="R138a7e930ad74c6a" /><Relationship Type="http://schemas.openxmlformats.org/officeDocument/2006/relationships/image" Target="/word/media/98d386cb-56a5-4526-9604-bed85b69237b.png" Id="R19f4ae37925647ec" /></Relationships>
</file>