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fbde1fbd5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1de7539de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Smorawina,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97f049ee04880" /><Relationship Type="http://schemas.openxmlformats.org/officeDocument/2006/relationships/numbering" Target="/word/numbering.xml" Id="Re4b2fc602bff40dd" /><Relationship Type="http://schemas.openxmlformats.org/officeDocument/2006/relationships/settings" Target="/word/settings.xml" Id="R0da64fe4139649c9" /><Relationship Type="http://schemas.openxmlformats.org/officeDocument/2006/relationships/image" Target="/word/media/b0464a94-d4ee-4c37-bc48-f1b34be238b4.png" Id="Rf921de7539de4254" /></Relationships>
</file>