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2430758c9e4b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cc662d73b349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Sniaty,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d1f6f099474a9a" /><Relationship Type="http://schemas.openxmlformats.org/officeDocument/2006/relationships/numbering" Target="/word/numbering.xml" Id="R034ca87439c54d1c" /><Relationship Type="http://schemas.openxmlformats.org/officeDocument/2006/relationships/settings" Target="/word/settings.xml" Id="Rad1baa1d18d3463d" /><Relationship Type="http://schemas.openxmlformats.org/officeDocument/2006/relationships/image" Target="/word/media/2855b51f-62b4-403a-8275-9555a8badcb4.png" Id="R8acc662d73b349f2" /></Relationships>
</file>