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39a0afecf244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38fd5d70d24c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Snowidza,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6c2cf927bc408d" /><Relationship Type="http://schemas.openxmlformats.org/officeDocument/2006/relationships/numbering" Target="/word/numbering.xml" Id="R0c6de866655e4ec5" /><Relationship Type="http://schemas.openxmlformats.org/officeDocument/2006/relationships/settings" Target="/word/settings.xml" Id="R2d7e08b81f2844f6" /><Relationship Type="http://schemas.openxmlformats.org/officeDocument/2006/relationships/image" Target="/word/media/96fe2bd9-0898-401c-a78f-937b73d047eb.png" Id="R3c38fd5d70d24c23" /></Relationships>
</file>