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c29b2eb4e4f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d6f70e8ae4e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f2379dc944915" /><Relationship Type="http://schemas.openxmlformats.org/officeDocument/2006/relationships/numbering" Target="/word/numbering.xml" Id="Re796b39b327041df" /><Relationship Type="http://schemas.openxmlformats.org/officeDocument/2006/relationships/settings" Target="/word/settings.xml" Id="Rd80a55b565884e33" /><Relationship Type="http://schemas.openxmlformats.org/officeDocument/2006/relationships/image" Target="/word/media/81cae57c-95bd-4184-841c-3431f83ec804.png" Id="Rf86d6f70e8ae4e3f" /></Relationships>
</file>