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a572277f0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2d5713fc4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Sobiepany,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6995207704c95" /><Relationship Type="http://schemas.openxmlformats.org/officeDocument/2006/relationships/numbering" Target="/word/numbering.xml" Id="Rba3ef28ff0c4478e" /><Relationship Type="http://schemas.openxmlformats.org/officeDocument/2006/relationships/settings" Target="/word/settings.xml" Id="R034571204f054708" /><Relationship Type="http://schemas.openxmlformats.org/officeDocument/2006/relationships/image" Target="/word/media/d1f902b4-1c88-4dde-9404-23ba660e55a9.png" Id="R5b32d5713fc449c5" /></Relationships>
</file>