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6888f39c9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6965b8de4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Sobieseki,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aa572b0774d45" /><Relationship Type="http://schemas.openxmlformats.org/officeDocument/2006/relationships/numbering" Target="/word/numbering.xml" Id="R69c29eb59dc146f0" /><Relationship Type="http://schemas.openxmlformats.org/officeDocument/2006/relationships/settings" Target="/word/settings.xml" Id="Rf9e18556028f44e1" /><Relationship Type="http://schemas.openxmlformats.org/officeDocument/2006/relationships/image" Target="/word/media/fb85e015-6834-488e-bacd-502b4caa3955.png" Id="Rc0f6965b8de44a60" /></Relationships>
</file>