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238394334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41bfc75e3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Sobocka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d57f7230d4197" /><Relationship Type="http://schemas.openxmlformats.org/officeDocument/2006/relationships/numbering" Target="/word/numbering.xml" Id="Re67c90c1f5594985" /><Relationship Type="http://schemas.openxmlformats.org/officeDocument/2006/relationships/settings" Target="/word/settings.xml" Id="R5ebaea768d794c4d" /><Relationship Type="http://schemas.openxmlformats.org/officeDocument/2006/relationships/image" Target="/word/media/5a5553d7-cabb-4372-bb05-2dea66c57a9e.png" Id="R11c41bfc75e343a7" /></Relationships>
</file>