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a83d99189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afcd5c442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b7e084304436e" /><Relationship Type="http://schemas.openxmlformats.org/officeDocument/2006/relationships/numbering" Target="/word/numbering.xml" Id="Rbce712bc0d884f19" /><Relationship Type="http://schemas.openxmlformats.org/officeDocument/2006/relationships/settings" Target="/word/settings.xml" Id="Rf98422975ca446c7" /><Relationship Type="http://schemas.openxmlformats.org/officeDocument/2006/relationships/image" Target="/word/media/8680df88-f79a-4c1b-ba50-c0dcc868cb72.png" Id="R307afcd5c4424324" /></Relationships>
</file>