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2de36610a44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8de398a11349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Soboniowice,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0b5bd0d7c44bda" /><Relationship Type="http://schemas.openxmlformats.org/officeDocument/2006/relationships/numbering" Target="/word/numbering.xml" Id="R5e198be9f1474454" /><Relationship Type="http://schemas.openxmlformats.org/officeDocument/2006/relationships/settings" Target="/word/settings.xml" Id="R8943bfa14a714eaf" /><Relationship Type="http://schemas.openxmlformats.org/officeDocument/2006/relationships/image" Target="/word/media/687940f5-53ca-4b12-a4d0-50c71f5d8e39.png" Id="R6e8de398a11349b9" /></Relationships>
</file>