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56a77c6c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36a3592df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02a1db9db431d" /><Relationship Type="http://schemas.openxmlformats.org/officeDocument/2006/relationships/numbering" Target="/word/numbering.xml" Id="R598fb3e38a0f4940" /><Relationship Type="http://schemas.openxmlformats.org/officeDocument/2006/relationships/settings" Target="/word/settings.xml" Id="R8ad59500c6d141d7" /><Relationship Type="http://schemas.openxmlformats.org/officeDocument/2006/relationships/image" Target="/word/media/fb30f9f5-047e-4166-a28d-6bd389eb47ee.png" Id="R7bf36a3592df4d95" /></Relationships>
</file>