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f03c654cf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7fcf0cf95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Sobotka Mala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d43baa7614389" /><Relationship Type="http://schemas.openxmlformats.org/officeDocument/2006/relationships/numbering" Target="/word/numbering.xml" Id="Rc7032688912d4678" /><Relationship Type="http://schemas.openxmlformats.org/officeDocument/2006/relationships/settings" Target="/word/settings.xml" Id="R2727d95c65e0481c" /><Relationship Type="http://schemas.openxmlformats.org/officeDocument/2006/relationships/image" Target="/word/media/9ffe9cb1-3426-4370-ae8c-105fed3f2a3e.png" Id="R0097fcf0cf9547a8" /></Relationships>
</file>