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e3a6d3fee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923c0e6d5d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5f0ea8e527410a" /><Relationship Type="http://schemas.openxmlformats.org/officeDocument/2006/relationships/numbering" Target="/word/numbering.xml" Id="R19685cc8f6e44b73" /><Relationship Type="http://schemas.openxmlformats.org/officeDocument/2006/relationships/settings" Target="/word/settings.xml" Id="R6d0b3fada97d4357" /><Relationship Type="http://schemas.openxmlformats.org/officeDocument/2006/relationships/image" Target="/word/media/356fb965-91ca-4a5c-9c62-cb9fdd44db43.png" Id="Re4923c0e6d5d4e02" /></Relationships>
</file>