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32c00ee27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7b4893c6f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28b8151e642d6" /><Relationship Type="http://schemas.openxmlformats.org/officeDocument/2006/relationships/numbering" Target="/word/numbering.xml" Id="R7cdd93edea2945b3" /><Relationship Type="http://schemas.openxmlformats.org/officeDocument/2006/relationships/settings" Target="/word/settings.xml" Id="R3d64b9d16548405c" /><Relationship Type="http://schemas.openxmlformats.org/officeDocument/2006/relationships/image" Target="/word/media/8db18d4c-6cde-406d-90ed-06541c485349.png" Id="Rc0a7b4893c6f4974" /></Relationships>
</file>