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b2aa71f2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2accb4437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b2d942aa5477b" /><Relationship Type="http://schemas.openxmlformats.org/officeDocument/2006/relationships/numbering" Target="/word/numbering.xml" Id="Rd1cd7a4b2cc54fc1" /><Relationship Type="http://schemas.openxmlformats.org/officeDocument/2006/relationships/settings" Target="/word/settings.xml" Id="R8e634b56903440db" /><Relationship Type="http://schemas.openxmlformats.org/officeDocument/2006/relationships/image" Target="/word/media/3e561fbc-4bfd-4a3f-a6bd-efa1962507d7.png" Id="R5692accb443749b8" /></Relationships>
</file>