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4c150e5cb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be4c175f4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29f7a57414b61" /><Relationship Type="http://schemas.openxmlformats.org/officeDocument/2006/relationships/numbering" Target="/word/numbering.xml" Id="Rc6d984d96216416a" /><Relationship Type="http://schemas.openxmlformats.org/officeDocument/2006/relationships/settings" Target="/word/settings.xml" Id="Rc966250469b24831" /><Relationship Type="http://schemas.openxmlformats.org/officeDocument/2006/relationships/image" Target="/word/media/f9569f19-2e74-4289-ad97-7c76f42eb243.png" Id="R43bbe4c175f444e8" /></Relationships>
</file>