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1bf72fc87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79f0860bd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Sokolowo Budzynskie,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3cd885f4c472f" /><Relationship Type="http://schemas.openxmlformats.org/officeDocument/2006/relationships/numbering" Target="/word/numbering.xml" Id="R6166838cec0747a5" /><Relationship Type="http://schemas.openxmlformats.org/officeDocument/2006/relationships/settings" Target="/word/settings.xml" Id="R1996fb10888f4387" /><Relationship Type="http://schemas.openxmlformats.org/officeDocument/2006/relationships/image" Target="/word/media/33193a45-e11c-4080-b56c-fcf78aa5822b.png" Id="Rc1179f0860bd4763" /></Relationships>
</file>