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6a176fd86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a5dba4cd6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9d22386ad4443" /><Relationship Type="http://schemas.openxmlformats.org/officeDocument/2006/relationships/numbering" Target="/word/numbering.xml" Id="R6790c066bbd24a99" /><Relationship Type="http://schemas.openxmlformats.org/officeDocument/2006/relationships/settings" Target="/word/settings.xml" Id="R049ffac94cd2451c" /><Relationship Type="http://schemas.openxmlformats.org/officeDocument/2006/relationships/image" Target="/word/media/f1fa8e63-b3a1-4ea7-b5f6-341b0e1160d5.png" Id="Rbaea5dba4cd64438" /></Relationships>
</file>