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03f8a3aa6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e08591ba3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Sokoly Gorskie,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5469dde5c463b" /><Relationship Type="http://schemas.openxmlformats.org/officeDocument/2006/relationships/numbering" Target="/word/numbering.xml" Id="R3332b88cf0bf42f1" /><Relationship Type="http://schemas.openxmlformats.org/officeDocument/2006/relationships/settings" Target="/word/settings.xml" Id="R4812dcda96284686" /><Relationship Type="http://schemas.openxmlformats.org/officeDocument/2006/relationships/image" Target="/word/media/bfa8b76d-5c00-42fa-9629-43cacfd3b2c0.png" Id="R088e08591ba344eb" /></Relationships>
</file>