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48b1b3a65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d3fd7137e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34408c0394b02" /><Relationship Type="http://schemas.openxmlformats.org/officeDocument/2006/relationships/numbering" Target="/word/numbering.xml" Id="R610a38e56b394f9d" /><Relationship Type="http://schemas.openxmlformats.org/officeDocument/2006/relationships/settings" Target="/word/settings.xml" Id="R2e72952dfab44ff8" /><Relationship Type="http://schemas.openxmlformats.org/officeDocument/2006/relationships/image" Target="/word/media/c4ce9e89-614f-45c1-850b-272fed3570d7.png" Id="R2d5d3fd7137e4aa8" /></Relationships>
</file>