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40b1c6929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5244439b8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7631f762c4f0f" /><Relationship Type="http://schemas.openxmlformats.org/officeDocument/2006/relationships/numbering" Target="/word/numbering.xml" Id="R7dffbcb617ce4365" /><Relationship Type="http://schemas.openxmlformats.org/officeDocument/2006/relationships/settings" Target="/word/settings.xml" Id="R1f9843efed834afc" /><Relationship Type="http://schemas.openxmlformats.org/officeDocument/2006/relationships/image" Target="/word/media/27376662-d5ef-410a-9449-bde24eff2f9a.png" Id="R28b5244439b845cc" /></Relationships>
</file>