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f421e8187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e457cc8fb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a69abf1c04747" /><Relationship Type="http://schemas.openxmlformats.org/officeDocument/2006/relationships/numbering" Target="/word/numbering.xml" Id="R214ff005a2c24d95" /><Relationship Type="http://schemas.openxmlformats.org/officeDocument/2006/relationships/settings" Target="/word/settings.xml" Id="R04d9e73edde14a02" /><Relationship Type="http://schemas.openxmlformats.org/officeDocument/2006/relationships/image" Target="/word/media/437f6f8a-0ceb-4977-990e-49d8931ca436.png" Id="R9d8e457cc8fb4207" /></Relationships>
</file>