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cc3a6ca04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6f38572c64d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3cf46963e4e54" /><Relationship Type="http://schemas.openxmlformats.org/officeDocument/2006/relationships/numbering" Target="/word/numbering.xml" Id="R0732b8415cfa4151" /><Relationship Type="http://schemas.openxmlformats.org/officeDocument/2006/relationships/settings" Target="/word/settings.xml" Id="R19ebac598b594aa0" /><Relationship Type="http://schemas.openxmlformats.org/officeDocument/2006/relationships/image" Target="/word/media/2cf061b5-bced-477e-8fcd-af34f0466997.png" Id="R2766f38572c64db5" /></Relationships>
</file>