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141f0cee9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a88a9bf5b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7cbb289c14570" /><Relationship Type="http://schemas.openxmlformats.org/officeDocument/2006/relationships/numbering" Target="/word/numbering.xml" Id="R9cf5dc05bc6648a8" /><Relationship Type="http://schemas.openxmlformats.org/officeDocument/2006/relationships/settings" Target="/word/settings.xml" Id="R4d17198922f8462a" /><Relationship Type="http://schemas.openxmlformats.org/officeDocument/2006/relationships/image" Target="/word/media/cf58f75a-2c66-444c-b9b3-fe08eb3a1e24.png" Id="R89aa88a9bf5b465b" /></Relationships>
</file>