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ebfc815f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b1429ff78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cf0f646cb408b" /><Relationship Type="http://schemas.openxmlformats.org/officeDocument/2006/relationships/numbering" Target="/word/numbering.xml" Id="Rddfdcf2b3f7040eb" /><Relationship Type="http://schemas.openxmlformats.org/officeDocument/2006/relationships/settings" Target="/word/settings.xml" Id="R396e373f513a4091" /><Relationship Type="http://schemas.openxmlformats.org/officeDocument/2006/relationships/image" Target="/word/media/42128ef2-e12d-4d13-91af-223a9649c4a4.png" Id="R003b1429ff7842f2" /></Relationships>
</file>