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34abbb48e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eec0cdbbc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bac8b51d24aa4" /><Relationship Type="http://schemas.openxmlformats.org/officeDocument/2006/relationships/numbering" Target="/word/numbering.xml" Id="R813be327c20f4901" /><Relationship Type="http://schemas.openxmlformats.org/officeDocument/2006/relationships/settings" Target="/word/settings.xml" Id="R4c9b831610b44e3a" /><Relationship Type="http://schemas.openxmlformats.org/officeDocument/2006/relationships/image" Target="/word/media/085e538a-47d6-4d3f-a6f1-263da6c36ad4.png" Id="Rc44eec0cdbbc44c0" /></Relationships>
</file>