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5b6a75af3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313bb6a6e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5ce1d1abb4c59" /><Relationship Type="http://schemas.openxmlformats.org/officeDocument/2006/relationships/numbering" Target="/word/numbering.xml" Id="R96dca35f0d284211" /><Relationship Type="http://schemas.openxmlformats.org/officeDocument/2006/relationships/settings" Target="/word/settings.xml" Id="R7741e3935c8b447c" /><Relationship Type="http://schemas.openxmlformats.org/officeDocument/2006/relationships/image" Target="/word/media/72868552-d9d3-4880-ad3f-edb1aadefb1d.png" Id="Rf84313bb6a6e4204" /></Relationships>
</file>