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81d215b67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f74681d8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32db3ceb74c66" /><Relationship Type="http://schemas.openxmlformats.org/officeDocument/2006/relationships/numbering" Target="/word/numbering.xml" Id="Rfa34e9c3376944ba" /><Relationship Type="http://schemas.openxmlformats.org/officeDocument/2006/relationships/settings" Target="/word/settings.xml" Id="Rf0691c53b27d4401" /><Relationship Type="http://schemas.openxmlformats.org/officeDocument/2006/relationships/image" Target="/word/media/afb3c970-5caa-4587-96c3-e896f58feafe.png" Id="Rf388f74681d84cd5" /></Relationships>
</file>