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fd65ecfa2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075aecea6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10b29fafd4b93" /><Relationship Type="http://schemas.openxmlformats.org/officeDocument/2006/relationships/numbering" Target="/word/numbering.xml" Id="Rcdb9c9ea69b541d6" /><Relationship Type="http://schemas.openxmlformats.org/officeDocument/2006/relationships/settings" Target="/word/settings.xml" Id="Rc0215d782e634d7b" /><Relationship Type="http://schemas.openxmlformats.org/officeDocument/2006/relationships/image" Target="/word/media/bafc2b66-eb0c-46cf-8b54-de94297b458e.png" Id="R8ca075aecea64aad" /></Relationships>
</file>