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0fbe8e21b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cd32ae1cd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Spoczynek,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f059ef2704293" /><Relationship Type="http://schemas.openxmlformats.org/officeDocument/2006/relationships/numbering" Target="/word/numbering.xml" Id="R3265ec9a755d4174" /><Relationship Type="http://schemas.openxmlformats.org/officeDocument/2006/relationships/settings" Target="/word/settings.xml" Id="Ree4f2d51ff5f4b82" /><Relationship Type="http://schemas.openxmlformats.org/officeDocument/2006/relationships/image" Target="/word/media/2d4dca92-161a-4e14-a741-aea1477579f9.png" Id="R83acd32ae1cd4179" /></Relationships>
</file>