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f87c6045b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c2dd8ae97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Sprecowo,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f39e89f764bb8" /><Relationship Type="http://schemas.openxmlformats.org/officeDocument/2006/relationships/numbering" Target="/word/numbering.xml" Id="R8c771d6af4a44266" /><Relationship Type="http://schemas.openxmlformats.org/officeDocument/2006/relationships/settings" Target="/word/settings.xml" Id="R5bd20c9b0885466a" /><Relationship Type="http://schemas.openxmlformats.org/officeDocument/2006/relationships/image" Target="/word/media/31aff1a9-6e6d-4c3d-9aaf-31944d2a9aca.png" Id="R8fcc2dd8ae9747a3" /></Relationships>
</file>