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5a9744bdb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12e6aa43e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a3be9a6fa4217" /><Relationship Type="http://schemas.openxmlformats.org/officeDocument/2006/relationships/numbering" Target="/word/numbering.xml" Id="Rb328d769477f4453" /><Relationship Type="http://schemas.openxmlformats.org/officeDocument/2006/relationships/settings" Target="/word/settings.xml" Id="R9713fb0fdb844104" /><Relationship Type="http://schemas.openxmlformats.org/officeDocument/2006/relationships/image" Target="/word/media/4eedd409-bdf2-4cef-b223-f6a09782a2c8.png" Id="R42512e6aa43e4cad" /></Relationships>
</file>