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15334b621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a39e05632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2b8e33ab14731" /><Relationship Type="http://schemas.openxmlformats.org/officeDocument/2006/relationships/numbering" Target="/word/numbering.xml" Id="Rdfcfe9d001ac48a8" /><Relationship Type="http://schemas.openxmlformats.org/officeDocument/2006/relationships/settings" Target="/word/settings.xml" Id="R980b191c69354398" /><Relationship Type="http://schemas.openxmlformats.org/officeDocument/2006/relationships/image" Target="/word/media/4be053cf-bddb-4ee8-b337-88ce270845b3.png" Id="R902a39e056324deb" /></Relationships>
</file>