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185c0bab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0d180408a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b53efd5c14c3e" /><Relationship Type="http://schemas.openxmlformats.org/officeDocument/2006/relationships/numbering" Target="/word/numbering.xml" Id="R8aef3c754e19460f" /><Relationship Type="http://schemas.openxmlformats.org/officeDocument/2006/relationships/settings" Target="/word/settings.xml" Id="R36d62480e081412c" /><Relationship Type="http://schemas.openxmlformats.org/officeDocument/2006/relationships/image" Target="/word/media/8bb5b06d-2b57-428c-940d-09d644dfafc7.png" Id="R5000d180408a43d0" /></Relationships>
</file>