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91b537a9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ece4053cb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e304e8e4f433a" /><Relationship Type="http://schemas.openxmlformats.org/officeDocument/2006/relationships/numbering" Target="/word/numbering.xml" Id="R71680b7558e54b5c" /><Relationship Type="http://schemas.openxmlformats.org/officeDocument/2006/relationships/settings" Target="/word/settings.xml" Id="Rcc27489fe0a74e9a" /><Relationship Type="http://schemas.openxmlformats.org/officeDocument/2006/relationships/image" Target="/word/media/a2fbc4f3-a47a-4d17-a298-121fac1f9d2e.png" Id="R2fbece4053cb4de0" /></Relationships>
</file>