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8a5620497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faac3ad9e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Stablewice,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682b9421b435b" /><Relationship Type="http://schemas.openxmlformats.org/officeDocument/2006/relationships/numbering" Target="/word/numbering.xml" Id="R174b245d040a471d" /><Relationship Type="http://schemas.openxmlformats.org/officeDocument/2006/relationships/settings" Target="/word/settings.xml" Id="R8623dd6520ba4d8a" /><Relationship Type="http://schemas.openxmlformats.org/officeDocument/2006/relationships/image" Target="/word/media/20c9498d-03c5-41d7-afd7-cdd558a4ac84.png" Id="R9cefaac3ad9e4015" /></Relationships>
</file>