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1ee56fa80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d9403d6f6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Stagniowice,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ca2a2c8434b04" /><Relationship Type="http://schemas.openxmlformats.org/officeDocument/2006/relationships/numbering" Target="/word/numbering.xml" Id="R78b092cc6bd64de6" /><Relationship Type="http://schemas.openxmlformats.org/officeDocument/2006/relationships/settings" Target="/word/settings.xml" Id="R80a995f6d3be440d" /><Relationship Type="http://schemas.openxmlformats.org/officeDocument/2006/relationships/image" Target="/word/media/9d71e0af-ac12-4c92-8218-80de82853690.png" Id="R9b7d9403d6f64248" /></Relationships>
</file>