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24b055730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d4d3b8db5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f2cfcd944422a" /><Relationship Type="http://schemas.openxmlformats.org/officeDocument/2006/relationships/numbering" Target="/word/numbering.xml" Id="R32ab268d17ff474d" /><Relationship Type="http://schemas.openxmlformats.org/officeDocument/2006/relationships/settings" Target="/word/settings.xml" Id="R0419e459cff446d9" /><Relationship Type="http://schemas.openxmlformats.org/officeDocument/2006/relationships/image" Target="/word/media/b6d8310d-3959-4f07-8fd5-285a5ed261b0.png" Id="R16dd4d3b8db54d9a" /></Relationships>
</file>