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2aa77cfa3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45a95f1c834b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Stanislawow Skrzanski,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5fe991e4114e73" /><Relationship Type="http://schemas.openxmlformats.org/officeDocument/2006/relationships/numbering" Target="/word/numbering.xml" Id="R12416d387b964575" /><Relationship Type="http://schemas.openxmlformats.org/officeDocument/2006/relationships/settings" Target="/word/settings.xml" Id="R12675a3f2042485d" /><Relationship Type="http://schemas.openxmlformats.org/officeDocument/2006/relationships/image" Target="/word/media/97916817-c571-4328-b003-2ad680de46f1.png" Id="R8d45a95f1c834b01" /></Relationships>
</file>