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5aac3aa53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f8b300386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17448a83d4cd6" /><Relationship Type="http://schemas.openxmlformats.org/officeDocument/2006/relationships/numbering" Target="/word/numbering.xml" Id="R9faf07e0f2f74277" /><Relationship Type="http://schemas.openxmlformats.org/officeDocument/2006/relationships/settings" Target="/word/settings.xml" Id="R4a9ddff5ba55439e" /><Relationship Type="http://schemas.openxmlformats.org/officeDocument/2006/relationships/image" Target="/word/media/f61b6ed7-989e-4241-bcc9-2ea9d5fc5c88.png" Id="R4f9f8b3003864dfa" /></Relationships>
</file>